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28370" w14:textId="77777777" w:rsidR="005E3B0F" w:rsidRPr="00C76379" w:rsidRDefault="005E3B0F" w:rsidP="005E3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>Отчет депутата Совета депутатов городского округа Егорьевск от партии ЛДПР</w:t>
      </w:r>
    </w:p>
    <w:p w14:paraId="49595AF2" w14:textId="77777777" w:rsidR="00135213" w:rsidRPr="00C76379" w:rsidRDefault="005E3B0F" w:rsidP="005E3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>о проделанной работе с января 2024 года по июль 2024 года</w:t>
      </w:r>
    </w:p>
    <w:p w14:paraId="0402C80A" w14:textId="77777777" w:rsidR="005E3B0F" w:rsidRPr="00C76379" w:rsidRDefault="005E3B0F" w:rsidP="005E3B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C0DE1A" w14:textId="77777777" w:rsidR="005E3B0F" w:rsidRPr="00C76379" w:rsidRDefault="005E3B0F" w:rsidP="005E3B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14:paraId="77158DAB" w14:textId="77777777" w:rsidR="005E3B0F" w:rsidRPr="00C76379" w:rsidRDefault="005E3B0F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proofErr w:type="spellStart"/>
      <w:r w:rsidRPr="00C76379">
        <w:rPr>
          <w:rFonts w:ascii="Times New Roman" w:hAnsi="Times New Roman" w:cs="Times New Roman"/>
          <w:sz w:val="28"/>
          <w:szCs w:val="28"/>
        </w:rPr>
        <w:t>Измер</w:t>
      </w:r>
      <w:proofErr w:type="spellEnd"/>
      <w:r w:rsidRPr="00C76379">
        <w:rPr>
          <w:rFonts w:ascii="Times New Roman" w:hAnsi="Times New Roman" w:cs="Times New Roman"/>
          <w:sz w:val="28"/>
          <w:szCs w:val="28"/>
        </w:rPr>
        <w:t xml:space="preserve"> Сергей Михайлович</w:t>
      </w:r>
    </w:p>
    <w:p w14:paraId="10E8CDA3" w14:textId="77777777" w:rsidR="005E3B0F" w:rsidRPr="00C76379" w:rsidRDefault="005E3B0F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>Избирательный округ:</w:t>
      </w:r>
      <w:r w:rsidRPr="00C76379">
        <w:rPr>
          <w:rFonts w:ascii="Times New Roman" w:hAnsi="Times New Roman" w:cs="Times New Roman"/>
          <w:sz w:val="28"/>
          <w:szCs w:val="28"/>
        </w:rPr>
        <w:t xml:space="preserve"> Избирательный округ №1 (городской округ Егорьевск) </w:t>
      </w:r>
      <w:r w:rsidRPr="00C76379">
        <w:rPr>
          <w:rFonts w:ascii="Times New Roman" w:hAnsi="Times New Roman" w:cs="Times New Roman"/>
          <w:b/>
          <w:sz w:val="28"/>
          <w:szCs w:val="28"/>
        </w:rPr>
        <w:t xml:space="preserve">Сроки начала и окончания полномочий: </w:t>
      </w:r>
      <w:r w:rsidRPr="00C76379">
        <w:rPr>
          <w:rFonts w:ascii="Times New Roman" w:hAnsi="Times New Roman" w:cs="Times New Roman"/>
          <w:sz w:val="28"/>
          <w:szCs w:val="28"/>
        </w:rPr>
        <w:t>сентябрь 2023 года – сентябрь 2028 года.</w:t>
      </w:r>
    </w:p>
    <w:p w14:paraId="4E25AB13" w14:textId="77777777" w:rsidR="005E3B0F" w:rsidRPr="00C76379" w:rsidRDefault="005E3B0F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 xml:space="preserve">Комиссии: </w:t>
      </w:r>
      <w:r w:rsidRPr="00C76379">
        <w:rPr>
          <w:rFonts w:ascii="Times New Roman" w:hAnsi="Times New Roman" w:cs="Times New Roman"/>
          <w:sz w:val="28"/>
          <w:szCs w:val="28"/>
        </w:rPr>
        <w:t>Член постоянной комиссии по вопросам бюджета, налогов, имущественных отношений, землепользования, дорог и транспорта.</w:t>
      </w:r>
    </w:p>
    <w:p w14:paraId="1620CEF9" w14:textId="77777777" w:rsidR="005E3B0F" w:rsidRPr="00C76379" w:rsidRDefault="005E3B0F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>Участие в заседаниях:</w:t>
      </w:r>
      <w:r w:rsidRPr="00C76379">
        <w:rPr>
          <w:rFonts w:ascii="Times New Roman" w:hAnsi="Times New Roman" w:cs="Times New Roman"/>
          <w:sz w:val="28"/>
          <w:szCs w:val="28"/>
        </w:rPr>
        <w:t xml:space="preserve"> в 2024 году участвовал в 7 из 7 заседаниях Совета депутатов городского округа Егорьевск, </w:t>
      </w:r>
      <w:r w:rsidR="00FD3E63" w:rsidRPr="00C76379">
        <w:rPr>
          <w:rFonts w:ascii="Times New Roman" w:hAnsi="Times New Roman" w:cs="Times New Roman"/>
          <w:sz w:val="28"/>
          <w:szCs w:val="28"/>
        </w:rPr>
        <w:t xml:space="preserve">в 5 из 5 заседаниях постоянной комиссии по вопросам бюджета, налогов, имущественных отношений, землепользования, дорог и транспорта. Фракция ЛДПР в </w:t>
      </w:r>
      <w:proofErr w:type="spellStart"/>
      <w:r w:rsidR="00FD3E63" w:rsidRPr="00C7637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FD3E63" w:rsidRPr="00C76379">
        <w:rPr>
          <w:rFonts w:ascii="Times New Roman" w:hAnsi="Times New Roman" w:cs="Times New Roman"/>
          <w:sz w:val="28"/>
          <w:szCs w:val="28"/>
        </w:rPr>
        <w:t xml:space="preserve">. Егорьевск отсутствует. </w:t>
      </w:r>
    </w:p>
    <w:p w14:paraId="03B0DC7C" w14:textId="77777777" w:rsidR="00FD3E63" w:rsidRPr="00C76379" w:rsidRDefault="00FD3E63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07331A" w14:textId="77777777" w:rsidR="00FD3E63" w:rsidRPr="00C76379" w:rsidRDefault="00FD3E63" w:rsidP="00FD3E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>Законотворческая (нормотворческая) деятельность</w:t>
      </w:r>
    </w:p>
    <w:p w14:paraId="36402CCF" w14:textId="77777777" w:rsidR="00FD3E63" w:rsidRPr="00C76379" w:rsidRDefault="00FD3E63" w:rsidP="00FD3E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>Лично разработанных законопроектов за отчетный период не имею.</w:t>
      </w:r>
    </w:p>
    <w:p w14:paraId="5703DC29" w14:textId="77777777" w:rsidR="00FD3E63" w:rsidRPr="00C76379" w:rsidRDefault="00FD3E63" w:rsidP="00FD3E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21FE5D" w14:textId="77777777" w:rsidR="00FD3E63" w:rsidRPr="00C76379" w:rsidRDefault="00FD3E63" w:rsidP="009378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>Работа с обращениями граждан</w:t>
      </w:r>
    </w:p>
    <w:p w14:paraId="15281E17" w14:textId="77777777" w:rsidR="00FD3E63" w:rsidRPr="00C76379" w:rsidRDefault="00FD3E63" w:rsidP="00FD3E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1705D6" w14:textId="77777777" w:rsidR="005E3B0F" w:rsidRPr="00C76379" w:rsidRDefault="00FD3E63" w:rsidP="005E3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 xml:space="preserve">Количество личных приемов граждан и встреч с избирателями: </w:t>
      </w:r>
      <w:r w:rsidRPr="00C76379">
        <w:rPr>
          <w:rFonts w:ascii="Times New Roman" w:hAnsi="Times New Roman" w:cs="Times New Roman"/>
          <w:sz w:val="28"/>
          <w:szCs w:val="28"/>
        </w:rPr>
        <w:t>15</w:t>
      </w:r>
    </w:p>
    <w:p w14:paraId="7147C665" w14:textId="77777777" w:rsidR="00FD3E63" w:rsidRPr="00C76379" w:rsidRDefault="00FD3E63" w:rsidP="005E3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 xml:space="preserve">Количество поступивших письменных обращений граждан: </w:t>
      </w:r>
      <w:r w:rsidRPr="00C76379">
        <w:rPr>
          <w:rFonts w:ascii="Times New Roman" w:hAnsi="Times New Roman" w:cs="Times New Roman"/>
          <w:sz w:val="28"/>
          <w:szCs w:val="28"/>
        </w:rPr>
        <w:t>94</w:t>
      </w:r>
    </w:p>
    <w:p w14:paraId="699300DB" w14:textId="77777777" w:rsidR="00FD3E63" w:rsidRPr="00C76379" w:rsidRDefault="00FD3E63" w:rsidP="005E3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 xml:space="preserve">Из них: </w:t>
      </w:r>
    </w:p>
    <w:p w14:paraId="4794CE9D" w14:textId="77777777" w:rsidR="00FD3E63" w:rsidRPr="00C76379" w:rsidRDefault="00FD3E63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>Экология – 36</w:t>
      </w:r>
    </w:p>
    <w:p w14:paraId="32C73CF2" w14:textId="77777777" w:rsidR="00FD3E63" w:rsidRPr="00C76379" w:rsidRDefault="00FD3E63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="00246AD9" w:rsidRPr="00C76379">
        <w:rPr>
          <w:rFonts w:ascii="Times New Roman" w:hAnsi="Times New Roman" w:cs="Times New Roman"/>
          <w:sz w:val="28"/>
          <w:szCs w:val="28"/>
        </w:rPr>
        <w:t>–</w:t>
      </w:r>
      <w:r w:rsidRPr="00C76379">
        <w:rPr>
          <w:rFonts w:ascii="Times New Roman" w:hAnsi="Times New Roman" w:cs="Times New Roman"/>
          <w:sz w:val="28"/>
          <w:szCs w:val="28"/>
        </w:rPr>
        <w:t xml:space="preserve"> </w:t>
      </w:r>
      <w:r w:rsidR="00246AD9" w:rsidRPr="00C76379">
        <w:rPr>
          <w:rFonts w:ascii="Times New Roman" w:hAnsi="Times New Roman" w:cs="Times New Roman"/>
          <w:sz w:val="28"/>
          <w:szCs w:val="28"/>
        </w:rPr>
        <w:t xml:space="preserve">42 </w:t>
      </w:r>
    </w:p>
    <w:p w14:paraId="2079D693" w14:textId="77777777" w:rsidR="00246AD9" w:rsidRPr="00C76379" w:rsidRDefault="00246AD9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 xml:space="preserve">СВО – 3 </w:t>
      </w:r>
    </w:p>
    <w:p w14:paraId="7D2983E4" w14:textId="77777777" w:rsidR="00246AD9" w:rsidRPr="00C76379" w:rsidRDefault="00246AD9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>ЖКХ – 10</w:t>
      </w:r>
    </w:p>
    <w:p w14:paraId="3CB5AE66" w14:textId="77777777" w:rsidR="00246AD9" w:rsidRPr="00C76379" w:rsidRDefault="00246AD9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>Иные социальные вопросы – 3</w:t>
      </w:r>
    </w:p>
    <w:p w14:paraId="20F0608A" w14:textId="77777777" w:rsidR="00246AD9" w:rsidRPr="00C76379" w:rsidRDefault="00246AD9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B44DAC" w14:textId="77777777" w:rsidR="00246AD9" w:rsidRPr="00C76379" w:rsidRDefault="00246AD9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>По всем 94 обращениями даны ответы.</w:t>
      </w:r>
    </w:p>
    <w:p w14:paraId="60149A85" w14:textId="77777777" w:rsidR="00246AD9" w:rsidRPr="00C76379" w:rsidRDefault="00246AD9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78D4C2" w14:textId="77777777" w:rsidR="00246AD9" w:rsidRPr="00C76379" w:rsidRDefault="00246AD9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 xml:space="preserve">Количество депутатских запросов и обращений в органы власти и иные организации по поступившим обращениям граждан: </w:t>
      </w:r>
      <w:r w:rsidRPr="00C76379">
        <w:rPr>
          <w:rFonts w:ascii="Times New Roman" w:hAnsi="Times New Roman" w:cs="Times New Roman"/>
          <w:sz w:val="28"/>
          <w:szCs w:val="28"/>
        </w:rPr>
        <w:t>12.</w:t>
      </w:r>
    </w:p>
    <w:p w14:paraId="6386D44A" w14:textId="77777777" w:rsidR="00246AD9" w:rsidRPr="00C76379" w:rsidRDefault="00246AD9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8B1577" w14:textId="77777777" w:rsidR="00246AD9" w:rsidRPr="00C76379" w:rsidRDefault="00246AD9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 xml:space="preserve">Наиболее частые обращения были в отношении отмены рейсов регулярных автобусных маршрутов. На основании обращений были сформированы запросы в администрацию округа, направлены письма депутатам МОД. Участвовал в ряде встреч на территории </w:t>
      </w:r>
      <w:proofErr w:type="spellStart"/>
      <w:r w:rsidRPr="00C7637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76379">
        <w:rPr>
          <w:rFonts w:ascii="Times New Roman" w:hAnsi="Times New Roman" w:cs="Times New Roman"/>
          <w:sz w:val="28"/>
          <w:szCs w:val="28"/>
        </w:rPr>
        <w:t xml:space="preserve">. Егорьевск </w:t>
      </w:r>
      <w:r w:rsidRPr="00C76379">
        <w:rPr>
          <w:rFonts w:ascii="Times New Roman" w:hAnsi="Times New Roman" w:cs="Times New Roman"/>
          <w:sz w:val="28"/>
          <w:szCs w:val="28"/>
        </w:rPr>
        <w:lastRenderedPageBreak/>
        <w:t xml:space="preserve">с руководителями МАП № 4 Г. Раменское </w:t>
      </w:r>
      <w:proofErr w:type="spellStart"/>
      <w:r w:rsidRPr="00C76379">
        <w:rPr>
          <w:rFonts w:ascii="Times New Roman" w:hAnsi="Times New Roman" w:cs="Times New Roman"/>
          <w:sz w:val="28"/>
          <w:szCs w:val="28"/>
        </w:rPr>
        <w:t>фл</w:t>
      </w:r>
      <w:proofErr w:type="spellEnd"/>
      <w:r w:rsidRPr="00C76379">
        <w:rPr>
          <w:rFonts w:ascii="Times New Roman" w:hAnsi="Times New Roman" w:cs="Times New Roman"/>
          <w:sz w:val="28"/>
          <w:szCs w:val="28"/>
        </w:rPr>
        <w:t xml:space="preserve"> АО "Мострансавто". На сегодняшний день отмечены значительные улучшения по данной проблематике, отмена рейсов сократилась практически до минимума. </w:t>
      </w:r>
    </w:p>
    <w:p w14:paraId="60C3565D" w14:textId="77777777" w:rsidR="00246AD9" w:rsidRPr="00C76379" w:rsidRDefault="00246AD9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D50959" w14:textId="77777777" w:rsidR="00246AD9" w:rsidRPr="00C76379" w:rsidRDefault="00246AD9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 xml:space="preserve">В части экологии все обращения поступили в отношении деятельности КПО «Восток», а именно жителей </w:t>
      </w:r>
      <w:proofErr w:type="spellStart"/>
      <w:r w:rsidRPr="00C7637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76379">
        <w:rPr>
          <w:rFonts w:ascii="Times New Roman" w:hAnsi="Times New Roman" w:cs="Times New Roman"/>
          <w:sz w:val="28"/>
          <w:szCs w:val="28"/>
        </w:rPr>
        <w:t xml:space="preserve">. Егорьевск крайне беспокоит резкий запах </w:t>
      </w:r>
      <w:r w:rsidR="000B3B30" w:rsidRPr="00C76379">
        <w:rPr>
          <w:rFonts w:ascii="Times New Roman" w:hAnsi="Times New Roman" w:cs="Times New Roman"/>
          <w:sz w:val="28"/>
          <w:szCs w:val="28"/>
        </w:rPr>
        <w:t xml:space="preserve">от КПО </w:t>
      </w:r>
      <w:r w:rsidRPr="00C76379">
        <w:rPr>
          <w:rFonts w:ascii="Times New Roman" w:hAnsi="Times New Roman" w:cs="Times New Roman"/>
          <w:sz w:val="28"/>
          <w:szCs w:val="28"/>
        </w:rPr>
        <w:t xml:space="preserve">и негативное воздействие на окружающую среду. </w:t>
      </w:r>
      <w:r w:rsidR="000B3B30" w:rsidRPr="00C76379">
        <w:rPr>
          <w:rFonts w:ascii="Times New Roman" w:hAnsi="Times New Roman" w:cs="Times New Roman"/>
          <w:sz w:val="28"/>
          <w:szCs w:val="28"/>
        </w:rPr>
        <w:t xml:space="preserve">На основании данных обращений были сформированы запросы в администрацию округа. Участвовал в ряде встреч с представителями КПО «Восток», а также взаимодействовал с инициативной группой жителей городского округа Егорьевск. К сожалению, на данный момент проблема остается не решенной. Оборудование для дегазации организация обещает установить лишь в октябре 2024 года, хотя изначально был определен срок до 01 июля 2024г. </w:t>
      </w:r>
    </w:p>
    <w:p w14:paraId="47D473D2" w14:textId="77777777" w:rsidR="000B3B30" w:rsidRPr="00C76379" w:rsidRDefault="000B3B30" w:rsidP="005E3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6C2CFC" w14:textId="77777777" w:rsidR="000B3B30" w:rsidRPr="00C76379" w:rsidRDefault="000B3B30" w:rsidP="000B3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>Работа с участниками СВО и членами их семей, с волонтерскими и иными организациями по вопросам СВО</w:t>
      </w:r>
    </w:p>
    <w:p w14:paraId="1D069664" w14:textId="77777777" w:rsidR="000B3B30" w:rsidRPr="00C76379" w:rsidRDefault="000B3B30" w:rsidP="000B3B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441D0" w14:textId="77777777" w:rsidR="000B3B30" w:rsidRPr="00C76379" w:rsidRDefault="000B3B30" w:rsidP="000B3B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 xml:space="preserve">На регулярной основе участвую в поддержке ряда семей участников СВО в части бесплатных юридических консультаций, и прочей помощи по мере обращений. </w:t>
      </w:r>
    </w:p>
    <w:p w14:paraId="241D86FB" w14:textId="77777777" w:rsidR="000B3B30" w:rsidRPr="00C76379" w:rsidRDefault="000B3B30" w:rsidP="000B3B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D00A6D" w14:textId="77777777" w:rsidR="000B3B30" w:rsidRPr="00C76379" w:rsidRDefault="000B3B30" w:rsidP="000B3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>Представительская и проектная деятельность</w:t>
      </w:r>
    </w:p>
    <w:p w14:paraId="172CB6C4" w14:textId="77777777" w:rsidR="000B3B30" w:rsidRPr="00C76379" w:rsidRDefault="006F5F0F" w:rsidP="000B3B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>В феврале 2024 года принимал участие в организации и награждении участников творческо-патриотического фестиваля в «</w:t>
      </w:r>
      <w:proofErr w:type="spellStart"/>
      <w:r w:rsidRPr="00C76379">
        <w:rPr>
          <w:rFonts w:ascii="Times New Roman" w:hAnsi="Times New Roman" w:cs="Times New Roman"/>
          <w:sz w:val="28"/>
          <w:szCs w:val="28"/>
        </w:rPr>
        <w:t>Шувойском</w:t>
      </w:r>
      <w:proofErr w:type="spellEnd"/>
      <w:r w:rsidRPr="00C76379">
        <w:rPr>
          <w:rFonts w:ascii="Times New Roman" w:hAnsi="Times New Roman" w:cs="Times New Roman"/>
          <w:sz w:val="28"/>
          <w:szCs w:val="28"/>
        </w:rPr>
        <w:t xml:space="preserve"> доме культуры» </w:t>
      </w:r>
      <w:proofErr w:type="spellStart"/>
      <w:r w:rsidRPr="00C7637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76379">
        <w:rPr>
          <w:rFonts w:ascii="Times New Roman" w:hAnsi="Times New Roman" w:cs="Times New Roman"/>
          <w:sz w:val="28"/>
          <w:szCs w:val="28"/>
        </w:rPr>
        <w:t xml:space="preserve">. Егорьевск. </w:t>
      </w:r>
    </w:p>
    <w:p w14:paraId="296C3567" w14:textId="77777777" w:rsidR="006F5F0F" w:rsidRPr="00C76379" w:rsidRDefault="006F5F0F" w:rsidP="000B3B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 xml:space="preserve">В мае 2024 года принимал участие в организации и награждении участников турнира по киберспорту среди сельских команд городского округа Егорьевск. </w:t>
      </w:r>
    </w:p>
    <w:p w14:paraId="37496CBC" w14:textId="77777777" w:rsidR="006F5F0F" w:rsidRPr="00C76379" w:rsidRDefault="006F5F0F" w:rsidP="000B3B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 xml:space="preserve">В мае 2024 года принимал участие в организации межзонального Фестиваля-конкурса ВИА и рок-групп «Нам дороги эти позабыть нельзя…», посвященного Победе в Великой Отечественной войне. </w:t>
      </w:r>
    </w:p>
    <w:p w14:paraId="16DD4A9B" w14:textId="77777777" w:rsidR="006F5F0F" w:rsidRPr="00C76379" w:rsidRDefault="006F5F0F" w:rsidP="000B3B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83DBC6" w14:textId="77777777" w:rsidR="006F5F0F" w:rsidRPr="00C76379" w:rsidRDefault="006F5F0F" w:rsidP="000B3B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 xml:space="preserve">Данные проекты позволяют развивать </w:t>
      </w:r>
      <w:r w:rsidR="00352706" w:rsidRPr="00C76379">
        <w:rPr>
          <w:rFonts w:ascii="Times New Roman" w:hAnsi="Times New Roman" w:cs="Times New Roman"/>
          <w:sz w:val="28"/>
          <w:szCs w:val="28"/>
        </w:rPr>
        <w:t xml:space="preserve">духовные, нравственные и </w:t>
      </w:r>
      <w:r w:rsidRPr="00C76379">
        <w:rPr>
          <w:rFonts w:ascii="Times New Roman" w:hAnsi="Times New Roman" w:cs="Times New Roman"/>
          <w:sz w:val="28"/>
          <w:szCs w:val="28"/>
        </w:rPr>
        <w:t xml:space="preserve">моральные качества граждан через призму культурно-досуговой деятельности. </w:t>
      </w:r>
    </w:p>
    <w:p w14:paraId="57930F00" w14:textId="77777777" w:rsidR="00352706" w:rsidRPr="00C76379" w:rsidRDefault="00352706" w:rsidP="000B3B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B34532" w14:textId="77777777" w:rsidR="00352706" w:rsidRPr="00C76379" w:rsidRDefault="00352706" w:rsidP="003527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379">
        <w:rPr>
          <w:rFonts w:ascii="Times New Roman" w:hAnsi="Times New Roman" w:cs="Times New Roman"/>
          <w:b/>
          <w:sz w:val="28"/>
          <w:szCs w:val="28"/>
        </w:rPr>
        <w:t>Работа по реализации поручений Председателя ЛДПР</w:t>
      </w:r>
    </w:p>
    <w:p w14:paraId="5B7272F8" w14:textId="77777777" w:rsidR="00352706" w:rsidRPr="00C76379" w:rsidRDefault="00C76379" w:rsidP="003527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379">
        <w:rPr>
          <w:rFonts w:ascii="Times New Roman" w:hAnsi="Times New Roman" w:cs="Times New Roman"/>
          <w:sz w:val="28"/>
          <w:szCs w:val="28"/>
        </w:rPr>
        <w:t xml:space="preserve">По поручению Председателя ЛДПР проводятся регулярные приемы граждан в дни Всероссийского приема граждан депутатами ЛДПР. </w:t>
      </w:r>
    </w:p>
    <w:sectPr w:rsidR="00352706" w:rsidRPr="00C7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A3E"/>
    <w:multiLevelType w:val="hybridMultilevel"/>
    <w:tmpl w:val="B0F8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1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5E"/>
    <w:rsid w:val="000B3B30"/>
    <w:rsid w:val="00135213"/>
    <w:rsid w:val="00246AD9"/>
    <w:rsid w:val="00352706"/>
    <w:rsid w:val="005E3B0F"/>
    <w:rsid w:val="006F5F0F"/>
    <w:rsid w:val="00BA2987"/>
    <w:rsid w:val="00C76379"/>
    <w:rsid w:val="00DE5E6C"/>
    <w:rsid w:val="00FD1A5E"/>
    <w:rsid w:val="00FD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BB96"/>
  <w15:chartTrackingRefBased/>
  <w15:docId w15:val="{0151DE14-AEF6-4D69-ACAC-44CF0BD2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Shelter</dc:creator>
  <cp:keywords/>
  <dc:description/>
  <cp:lastModifiedBy>user</cp:lastModifiedBy>
  <cp:revision>2</cp:revision>
  <dcterms:created xsi:type="dcterms:W3CDTF">2024-07-31T09:09:00Z</dcterms:created>
  <dcterms:modified xsi:type="dcterms:W3CDTF">2024-07-31T09:09:00Z</dcterms:modified>
</cp:coreProperties>
</file>